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F7" w:rsidRPr="00061788" w:rsidRDefault="00C07EF7" w:rsidP="00B139D3">
      <w:pPr>
        <w:ind w:left="5040"/>
        <w:rPr>
          <w:rFonts w:ascii="Tahoma" w:eastAsia="Times New Roman" w:hAnsi="Tahoma" w:cs="Tahoma"/>
          <w:sz w:val="20"/>
          <w:szCs w:val="20"/>
          <w:lang w:val="ru-RU" w:eastAsia="ru-RU"/>
        </w:rPr>
      </w:pPr>
      <w:r>
        <w:rPr>
          <w:rFonts w:ascii="Tahoma" w:eastAsia="Times New Roman" w:hAnsi="Tahoma" w:cs="Tahoma"/>
          <w:sz w:val="20"/>
          <w:szCs w:val="20"/>
          <w:lang w:val="ru-RU" w:eastAsia="ru-RU"/>
        </w:rPr>
        <w:t xml:space="preserve">                                                                                                  </w:t>
      </w:r>
      <w:r w:rsidRPr="00061788">
        <w:rPr>
          <w:rFonts w:ascii="Tahoma" w:eastAsia="Times New Roman" w:hAnsi="Tahoma" w:cs="Tahoma"/>
          <w:sz w:val="20"/>
          <w:szCs w:val="20"/>
          <w:lang w:val="ru-RU" w:eastAsia="ru-RU"/>
        </w:rPr>
        <w:t>Прило</w:t>
      </w:r>
      <w:r w:rsidRPr="00061788">
        <w:rPr>
          <w:rFonts w:ascii="Tahoma" w:eastAsia="Times New Roman" w:hAnsi="Tahoma" w:cs="Tahoma"/>
          <w:sz w:val="20"/>
          <w:szCs w:val="20"/>
          <w:lang w:val="sr-Cyrl-BA" w:eastAsia="ru-RU"/>
        </w:rPr>
        <w:t>г</w:t>
      </w:r>
      <w:r>
        <w:rPr>
          <w:rFonts w:ascii="Tahoma" w:eastAsia="Times New Roman" w:hAnsi="Tahoma" w:cs="Tahoma"/>
          <w:sz w:val="20"/>
          <w:szCs w:val="20"/>
          <w:lang w:val="ru-RU" w:eastAsia="ru-RU"/>
        </w:rPr>
        <w:t xml:space="preserve"> бр.5</w:t>
      </w:r>
    </w:p>
    <w:p w:rsidR="00C07EF7" w:rsidRPr="002C565F" w:rsidRDefault="00C07EF7" w:rsidP="00B139D3">
      <w:pPr>
        <w:spacing w:line="240" w:lineRule="auto"/>
        <w:ind w:left="5040"/>
        <w:rPr>
          <w:rFonts w:ascii="Tahoma" w:eastAsia="Times New Roman" w:hAnsi="Tahoma" w:cs="Tahoma"/>
          <w:sz w:val="20"/>
          <w:szCs w:val="20"/>
          <w:lang w:val="sr-Cyrl-BA" w:eastAsia="ru-RU"/>
        </w:rPr>
      </w:pPr>
    </w:p>
    <w:p w:rsidR="00C07EF7" w:rsidRPr="002C565F" w:rsidRDefault="00C07EF7" w:rsidP="00B139D3">
      <w:pPr>
        <w:keepNext/>
        <w:keepLines/>
        <w:spacing w:line="276" w:lineRule="auto"/>
        <w:ind w:firstLine="0"/>
        <w:jc w:val="center"/>
        <w:outlineLvl w:val="0"/>
        <w:rPr>
          <w:rFonts w:ascii="Tahoma" w:eastAsia="Times New Roman" w:hAnsi="Tahoma" w:cs="Tahoma"/>
          <w:bCs/>
          <w:color w:val="000000"/>
          <w:lang w:val="ru-RU"/>
        </w:rPr>
      </w:pPr>
      <w:r w:rsidRPr="002C565F">
        <w:rPr>
          <w:rFonts w:ascii="Tahoma" w:eastAsia="Times New Roman" w:hAnsi="Tahoma" w:cs="Tahoma"/>
          <w:bCs/>
          <w:color w:val="000000"/>
          <w:lang w:val="sr-Cyrl-RS"/>
        </w:rPr>
        <w:t>Образац комерцијалне понуде</w:t>
      </w:r>
      <w:r w:rsidRPr="002C565F">
        <w:rPr>
          <w:rFonts w:ascii="Tahoma" w:eastAsia="Times New Roman" w:hAnsi="Tahoma" w:cs="Tahoma"/>
          <w:bCs/>
          <w:color w:val="000000"/>
          <w:lang w:val="ru-RU"/>
        </w:rPr>
        <w:t xml:space="preserve"> </w:t>
      </w:r>
    </w:p>
    <w:p w:rsidR="00C07EF7" w:rsidRPr="002C565F" w:rsidRDefault="00C07EF7" w:rsidP="00C07EF7">
      <w:pPr>
        <w:spacing w:line="240" w:lineRule="auto"/>
        <w:ind w:left="720" w:firstLine="0"/>
        <w:rPr>
          <w:rFonts w:ascii="Tahoma" w:eastAsia="Times New Roman" w:hAnsi="Tahoma" w:cs="Tahoma"/>
          <w:color w:val="000000"/>
          <w:lang w:val="ru-RU"/>
        </w:rPr>
      </w:pPr>
    </w:p>
    <w:tbl>
      <w:tblPr>
        <w:tblW w:w="14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967"/>
        <w:gridCol w:w="5357"/>
      </w:tblGrid>
      <w:tr w:rsidR="00C07EF7" w:rsidRPr="002C565F" w:rsidTr="00B139D3">
        <w:trPr>
          <w:cantSplit/>
          <w:trHeight w:val="989"/>
          <w:jc w:val="center"/>
        </w:trPr>
        <w:tc>
          <w:tcPr>
            <w:tcW w:w="709" w:type="dxa"/>
            <w:vAlign w:val="center"/>
          </w:tcPr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  <w:t xml:space="preserve">Бр. </w:t>
            </w:r>
          </w:p>
        </w:tc>
        <w:tc>
          <w:tcPr>
            <w:tcW w:w="7967" w:type="dxa"/>
            <w:vAlign w:val="center"/>
          </w:tcPr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  <w:t>Показатељ</w:t>
            </w:r>
          </w:p>
        </w:tc>
        <w:tc>
          <w:tcPr>
            <w:tcW w:w="5357" w:type="dxa"/>
            <w:shd w:val="clear" w:color="auto" w:fill="FFFFFF"/>
            <w:vAlign w:val="center"/>
          </w:tcPr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highlight w:val="lightGray"/>
                <w:lang w:val="ru-RU"/>
              </w:rPr>
            </w:pPr>
          </w:p>
          <w:p w:rsidR="00C07EF7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  <w:t xml:space="preserve">Приједлог </w:t>
            </w:r>
            <w:r w:rsidR="007210FD"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  <w:t>Понуђача</w:t>
            </w:r>
          </w:p>
          <w:p w:rsidR="007210FD" w:rsidRPr="002C565F" w:rsidRDefault="007210FD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</w:pPr>
          </w:p>
          <w:p w:rsidR="007210FD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  <w:t>___________________</w:t>
            </w:r>
            <w:r w:rsidR="007210FD"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  <w:t>________</w:t>
            </w:r>
            <w:r w:rsidRPr="002C565F"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  <w:t xml:space="preserve">    </w:t>
            </w:r>
          </w:p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b/>
                <w:bCs/>
                <w:color w:val="000000"/>
                <w:lang w:val="ru-RU"/>
              </w:rPr>
              <w:t>(Назив Компаније)</w:t>
            </w:r>
          </w:p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highlight w:val="lightGray"/>
                <w:lang w:val="ru-RU"/>
              </w:rPr>
            </w:pPr>
          </w:p>
        </w:tc>
      </w:tr>
      <w:tr w:rsidR="00C07EF7" w:rsidRPr="00B139D3" w:rsidTr="00B139D3">
        <w:trPr>
          <w:trHeight w:val="708"/>
          <w:jc w:val="center"/>
        </w:trPr>
        <w:tc>
          <w:tcPr>
            <w:tcW w:w="709" w:type="dxa"/>
            <w:vAlign w:val="center"/>
          </w:tcPr>
          <w:p w:rsidR="00C07EF7" w:rsidRPr="002C565F" w:rsidRDefault="00C07EF7" w:rsidP="008B3B9B">
            <w:pPr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  <w:t>1.</w:t>
            </w:r>
          </w:p>
        </w:tc>
        <w:tc>
          <w:tcPr>
            <w:tcW w:w="7967" w:type="dxa"/>
            <w:vAlign w:val="center"/>
          </w:tcPr>
          <w:p w:rsidR="00C07EF7" w:rsidRPr="002C565F" w:rsidRDefault="00C07EF7" w:rsidP="008B3B9B">
            <w:pPr>
              <w:widowControl w:val="0"/>
              <w:tabs>
                <w:tab w:val="left" w:pos="740"/>
              </w:tabs>
              <w:spacing w:line="280" w:lineRule="exact"/>
              <w:ind w:firstLine="0"/>
              <w:jc w:val="left"/>
              <w:rPr>
                <w:rFonts w:ascii="Tahoma" w:eastAsia="Times New Roman" w:hAnsi="Tahoma" w:cs="Tahoma"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color w:val="000000"/>
                <w:lang w:val="ru-RU"/>
              </w:rPr>
              <w:t xml:space="preserve">Пристанак на услове дефинисане у документацији у поступку реализације имовине и на приједлог  уговора </w:t>
            </w:r>
          </w:p>
        </w:tc>
        <w:tc>
          <w:tcPr>
            <w:tcW w:w="5357" w:type="dxa"/>
            <w:vAlign w:val="center"/>
          </w:tcPr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left"/>
              <w:rPr>
                <w:rFonts w:ascii="Tahoma" w:eastAsia="Times New Roman" w:hAnsi="Tahoma" w:cs="Tahoma"/>
                <w:i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i/>
                <w:color w:val="000000"/>
                <w:lang w:val="ru-RU"/>
              </w:rPr>
              <w:t>____________ (пристајем/не пристајем)</w:t>
            </w:r>
          </w:p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left"/>
              <w:rPr>
                <w:rFonts w:ascii="Tahoma" w:eastAsia="Times New Roman" w:hAnsi="Tahoma" w:cs="Tahoma"/>
                <w:i/>
                <w:color w:val="000000"/>
                <w:lang w:val="ru-RU"/>
              </w:rPr>
            </w:pPr>
          </w:p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left"/>
              <w:rPr>
                <w:rFonts w:ascii="Tahoma" w:eastAsia="Times New Roman" w:hAnsi="Tahoma" w:cs="Tahoma"/>
                <w:i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i/>
                <w:color w:val="000000"/>
                <w:lang w:val="ru-RU"/>
              </w:rPr>
              <w:t xml:space="preserve"> (потврдити потписаним гарантним писмом)</w:t>
            </w:r>
          </w:p>
        </w:tc>
      </w:tr>
      <w:tr w:rsidR="00C07EF7" w:rsidRPr="002C565F" w:rsidTr="00B139D3">
        <w:trPr>
          <w:trHeight w:val="691"/>
          <w:jc w:val="center"/>
        </w:trPr>
        <w:tc>
          <w:tcPr>
            <w:tcW w:w="709" w:type="dxa"/>
            <w:vAlign w:val="center"/>
          </w:tcPr>
          <w:p w:rsidR="00C07EF7" w:rsidRPr="002C565F" w:rsidRDefault="00C07EF7" w:rsidP="008B3B9B">
            <w:pPr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  <w:t>2.</w:t>
            </w:r>
          </w:p>
        </w:tc>
        <w:tc>
          <w:tcPr>
            <w:tcW w:w="7967" w:type="dxa"/>
            <w:vAlign w:val="center"/>
          </w:tcPr>
          <w:p w:rsidR="00C07EF7" w:rsidRPr="002C565F" w:rsidRDefault="00C07EF7" w:rsidP="008B3B9B">
            <w:pPr>
              <w:widowControl w:val="0"/>
              <w:tabs>
                <w:tab w:val="left" w:pos="740"/>
              </w:tabs>
              <w:spacing w:line="280" w:lineRule="exact"/>
              <w:ind w:firstLine="0"/>
              <w:jc w:val="left"/>
              <w:rPr>
                <w:rFonts w:ascii="Tahoma" w:eastAsia="Times New Roman" w:hAnsi="Tahoma" w:cs="Tahoma"/>
                <w:lang w:val="ru-RU"/>
              </w:rPr>
            </w:pPr>
            <w:r w:rsidRPr="002C565F">
              <w:rPr>
                <w:rFonts w:ascii="Tahoma" w:eastAsia="Times New Roman" w:hAnsi="Tahoma" w:cs="Tahoma"/>
                <w:lang w:val="ru-RU"/>
              </w:rPr>
              <w:t>Вриједност понуде без ПДВ-а</w:t>
            </w:r>
          </w:p>
        </w:tc>
        <w:tc>
          <w:tcPr>
            <w:tcW w:w="5357" w:type="dxa"/>
            <w:vAlign w:val="center"/>
          </w:tcPr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b/>
                <w:i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i/>
                <w:color w:val="000000"/>
                <w:lang w:val="ru-RU"/>
              </w:rPr>
              <w:t>_________________(навести)</w:t>
            </w:r>
          </w:p>
        </w:tc>
      </w:tr>
      <w:tr w:rsidR="00B139D3" w:rsidRPr="002C565F" w:rsidTr="00B139D3">
        <w:trPr>
          <w:trHeight w:val="710"/>
          <w:jc w:val="center"/>
        </w:trPr>
        <w:tc>
          <w:tcPr>
            <w:tcW w:w="709" w:type="dxa"/>
            <w:vAlign w:val="center"/>
          </w:tcPr>
          <w:p w:rsidR="00B139D3" w:rsidRPr="00B139D3" w:rsidRDefault="00B139D3" w:rsidP="008B3B9B">
            <w:pPr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lang w:val="sr-Latn-BA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lang w:val="sr-Latn-BA"/>
              </w:rPr>
              <w:t>3.</w:t>
            </w:r>
          </w:p>
        </w:tc>
        <w:tc>
          <w:tcPr>
            <w:tcW w:w="7967" w:type="dxa"/>
            <w:vAlign w:val="center"/>
          </w:tcPr>
          <w:p w:rsidR="00B139D3" w:rsidRPr="00B139D3" w:rsidRDefault="00B139D3" w:rsidP="008B3B9B">
            <w:pPr>
              <w:spacing w:line="276" w:lineRule="auto"/>
              <w:ind w:firstLine="0"/>
              <w:jc w:val="left"/>
              <w:rPr>
                <w:rFonts w:ascii="Tahoma" w:eastAsia="Times New Roman" w:hAnsi="Tahoma" w:cs="Tahoma"/>
                <w:color w:val="000000"/>
                <w:lang w:val="sr-Cyrl-BA"/>
              </w:rPr>
            </w:pPr>
            <w:r>
              <w:rPr>
                <w:rFonts w:ascii="Tahoma" w:eastAsia="Times New Roman" w:hAnsi="Tahoma" w:cs="Tahoma"/>
                <w:color w:val="000000"/>
                <w:lang w:val="sr-Cyrl-BA"/>
              </w:rPr>
              <w:t>Начин плаћања</w:t>
            </w:r>
          </w:p>
        </w:tc>
        <w:tc>
          <w:tcPr>
            <w:tcW w:w="5357" w:type="dxa"/>
            <w:vAlign w:val="center"/>
          </w:tcPr>
          <w:p w:rsidR="00B139D3" w:rsidRPr="002C565F" w:rsidRDefault="00B139D3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i/>
                <w:color w:val="000000"/>
                <w:lang w:val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val="ru-RU"/>
              </w:rPr>
              <w:t>__________________ (навести)</w:t>
            </w:r>
          </w:p>
        </w:tc>
      </w:tr>
      <w:tr w:rsidR="00C07EF7" w:rsidRPr="002C565F" w:rsidTr="00B139D3">
        <w:trPr>
          <w:trHeight w:val="710"/>
          <w:jc w:val="center"/>
        </w:trPr>
        <w:tc>
          <w:tcPr>
            <w:tcW w:w="709" w:type="dxa"/>
            <w:vAlign w:val="center"/>
          </w:tcPr>
          <w:p w:rsidR="00C07EF7" w:rsidRPr="002C565F" w:rsidRDefault="00B139D3" w:rsidP="008B3B9B">
            <w:pPr>
              <w:spacing w:line="240" w:lineRule="auto"/>
              <w:ind w:firstLine="0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lang w:val="sr-Cyrl-RS"/>
              </w:rPr>
              <w:t>4</w:t>
            </w:r>
            <w:r w:rsidR="00C07EF7" w:rsidRPr="002C565F">
              <w:rPr>
                <w:rFonts w:ascii="Tahoma" w:eastAsia="Times New Roman" w:hAnsi="Tahoma" w:cs="Tahoma"/>
                <w:b/>
                <w:bCs/>
                <w:i/>
                <w:color w:val="000000"/>
                <w:lang w:val="ru-RU"/>
              </w:rPr>
              <w:t>.</w:t>
            </w:r>
          </w:p>
        </w:tc>
        <w:tc>
          <w:tcPr>
            <w:tcW w:w="7967" w:type="dxa"/>
            <w:vAlign w:val="center"/>
          </w:tcPr>
          <w:p w:rsidR="00C07EF7" w:rsidRPr="002C565F" w:rsidRDefault="00C07EF7" w:rsidP="008B3B9B">
            <w:pPr>
              <w:spacing w:line="276" w:lineRule="auto"/>
              <w:ind w:firstLine="0"/>
              <w:jc w:val="left"/>
              <w:rPr>
                <w:rFonts w:ascii="Tahoma" w:eastAsia="Times New Roman" w:hAnsi="Tahoma" w:cs="Tahoma"/>
                <w:color w:val="000000"/>
                <w:lang w:val="sr-Cyrl-RS"/>
              </w:rPr>
            </w:pPr>
            <w:r w:rsidRPr="002C565F">
              <w:rPr>
                <w:rFonts w:ascii="Tahoma" w:eastAsia="Times New Roman" w:hAnsi="Tahoma" w:cs="Tahoma"/>
                <w:color w:val="000000"/>
                <w:lang w:val="sr-Cyrl-RS"/>
              </w:rPr>
              <w:t>Рок важења понуде</w:t>
            </w:r>
          </w:p>
        </w:tc>
        <w:tc>
          <w:tcPr>
            <w:tcW w:w="5357" w:type="dxa"/>
            <w:vAlign w:val="center"/>
          </w:tcPr>
          <w:p w:rsidR="00C07EF7" w:rsidRPr="002C565F" w:rsidRDefault="00C07EF7" w:rsidP="008B3B9B">
            <w:pPr>
              <w:widowControl w:val="0"/>
              <w:spacing w:line="280" w:lineRule="exact"/>
              <w:ind w:firstLine="0"/>
              <w:jc w:val="center"/>
              <w:rPr>
                <w:rFonts w:ascii="Tahoma" w:eastAsia="Times New Roman" w:hAnsi="Tahoma" w:cs="Tahoma"/>
                <w:i/>
                <w:color w:val="000000"/>
                <w:lang w:val="ru-RU"/>
              </w:rPr>
            </w:pPr>
            <w:r w:rsidRPr="002C565F">
              <w:rPr>
                <w:rFonts w:ascii="Tahoma" w:eastAsia="Times New Roman" w:hAnsi="Tahoma" w:cs="Tahoma"/>
                <w:i/>
                <w:color w:val="000000"/>
                <w:lang w:val="ru-RU"/>
              </w:rPr>
              <w:t>________________ (навести)</w:t>
            </w:r>
          </w:p>
        </w:tc>
      </w:tr>
    </w:tbl>
    <w:p w:rsidR="00C07EF7" w:rsidRPr="002C565F" w:rsidRDefault="00C07EF7" w:rsidP="00C07EF7">
      <w:pPr>
        <w:keepNext/>
        <w:spacing w:before="240" w:after="60" w:line="240" w:lineRule="auto"/>
        <w:ind w:firstLine="0"/>
        <w:jc w:val="left"/>
        <w:outlineLvl w:val="0"/>
        <w:rPr>
          <w:rFonts w:ascii="Tahoma" w:eastAsia="Times New Roman" w:hAnsi="Tahoma" w:cs="Tahoma"/>
          <w:lang w:val="ru-RU"/>
        </w:rPr>
      </w:pPr>
    </w:p>
    <w:p w:rsidR="00C07EF7" w:rsidRPr="002C565F" w:rsidRDefault="00C07EF7" w:rsidP="00265F8E">
      <w:pPr>
        <w:keepNext/>
        <w:spacing w:before="240" w:after="60" w:line="240" w:lineRule="auto"/>
        <w:ind w:left="1440" w:firstLine="0"/>
        <w:contextualSpacing/>
        <w:outlineLvl w:val="0"/>
        <w:rPr>
          <w:rFonts w:ascii="Tahoma" w:eastAsia="Times New Roman" w:hAnsi="Tahoma" w:cs="Tahoma"/>
          <w:lang w:val="ru-RU"/>
        </w:rPr>
      </w:pPr>
      <w:r w:rsidRPr="002C565F">
        <w:rPr>
          <w:rFonts w:ascii="Tahoma" w:eastAsia="Times New Roman" w:hAnsi="Tahoma" w:cs="Tahoma"/>
          <w:lang w:val="ru-RU"/>
        </w:rPr>
        <w:t xml:space="preserve"> </w:t>
      </w:r>
      <w:r w:rsidRPr="002C565F">
        <w:rPr>
          <w:rFonts w:ascii="Tahoma" w:eastAsia="Times New Roman" w:hAnsi="Tahoma" w:cs="Tahoma"/>
          <w:lang w:val="ru-RU"/>
        </w:rPr>
        <w:softHyphen/>
      </w:r>
      <w:r w:rsidRPr="002C565F">
        <w:rPr>
          <w:rFonts w:ascii="Tahoma" w:eastAsia="Times New Roman" w:hAnsi="Tahoma" w:cs="Tahoma"/>
          <w:lang w:val="ru-RU"/>
        </w:rPr>
        <w:softHyphen/>
        <w:t xml:space="preserve">___________________________________________________                               </w:t>
      </w:r>
      <w:r w:rsidR="00265F8E">
        <w:rPr>
          <w:rFonts w:ascii="Tahoma" w:eastAsia="Times New Roman" w:hAnsi="Tahoma" w:cs="Tahoma"/>
          <w:lang w:val="ru-RU"/>
        </w:rPr>
        <w:t xml:space="preserve">                </w:t>
      </w:r>
      <w:r w:rsidRPr="002C565F">
        <w:rPr>
          <w:rFonts w:ascii="Tahoma" w:eastAsia="Times New Roman" w:hAnsi="Tahoma" w:cs="Tahoma"/>
          <w:lang w:val="ru-RU"/>
        </w:rPr>
        <w:t xml:space="preserve"> (</w:t>
      </w:r>
      <w:r w:rsidRPr="002C565F">
        <w:rPr>
          <w:rFonts w:ascii="Tahoma" w:eastAsia="Times New Roman" w:hAnsi="Tahoma" w:cs="Tahoma"/>
          <w:lang w:val="sr-Cyrl-RS"/>
        </w:rPr>
        <w:t>потпис</w:t>
      </w:r>
      <w:r w:rsidRPr="002C565F">
        <w:rPr>
          <w:rFonts w:ascii="Tahoma" w:eastAsia="Times New Roman" w:hAnsi="Tahoma" w:cs="Tahoma"/>
          <w:lang w:val="ru-RU"/>
        </w:rPr>
        <w:t>, M.П.)</w:t>
      </w:r>
    </w:p>
    <w:p w:rsidR="00C07EF7" w:rsidRPr="002C565F" w:rsidRDefault="00C07EF7" w:rsidP="00C07EF7">
      <w:pPr>
        <w:keepNext/>
        <w:spacing w:before="240" w:after="60" w:line="240" w:lineRule="auto"/>
        <w:ind w:left="1440" w:firstLine="0"/>
        <w:contextualSpacing/>
        <w:jc w:val="left"/>
        <w:outlineLvl w:val="0"/>
        <w:rPr>
          <w:rFonts w:ascii="Tahoma" w:eastAsia="Times New Roman" w:hAnsi="Tahoma" w:cs="Tahoma"/>
          <w:lang w:val="ru-RU"/>
        </w:rPr>
      </w:pPr>
      <w:r w:rsidRPr="002C565F">
        <w:rPr>
          <w:rFonts w:ascii="Tahoma" w:eastAsia="Times New Roman" w:hAnsi="Tahoma" w:cs="Tahoma"/>
          <w:lang w:val="ru-RU"/>
        </w:rPr>
        <w:t xml:space="preserve">              </w:t>
      </w:r>
      <w:r w:rsidR="00265F8E">
        <w:rPr>
          <w:rFonts w:ascii="Tahoma" w:eastAsia="Times New Roman" w:hAnsi="Tahoma" w:cs="Tahoma"/>
          <w:lang w:val="sr-Latn-RS"/>
        </w:rPr>
        <w:t xml:space="preserve">     </w:t>
      </w:r>
      <w:r w:rsidRPr="002C565F">
        <w:rPr>
          <w:rFonts w:ascii="Tahoma" w:eastAsia="Times New Roman" w:hAnsi="Tahoma" w:cs="Tahoma"/>
          <w:lang w:val="ru-RU"/>
        </w:rPr>
        <w:t xml:space="preserve">  (</w:t>
      </w:r>
      <w:r w:rsidRPr="002C565F">
        <w:rPr>
          <w:rFonts w:ascii="Tahoma" w:eastAsia="Times New Roman" w:hAnsi="Tahoma" w:cs="Tahoma"/>
          <w:lang w:val="sr-Cyrl-RS"/>
        </w:rPr>
        <w:t>Име, презиме, радно мјесто)</w:t>
      </w:r>
    </w:p>
    <w:p w:rsidR="00C07EF7" w:rsidRDefault="00C07EF7" w:rsidP="00C07EF7">
      <w:pPr>
        <w:keepNext/>
        <w:spacing w:before="240" w:after="60" w:line="240" w:lineRule="auto"/>
        <w:ind w:left="1440" w:firstLine="0"/>
        <w:contextualSpacing/>
        <w:jc w:val="left"/>
        <w:outlineLvl w:val="0"/>
        <w:rPr>
          <w:rFonts w:ascii="Tahoma" w:eastAsia="Times New Roman" w:hAnsi="Tahoma" w:cs="Tahoma"/>
          <w:lang w:val="ru-RU"/>
        </w:rPr>
      </w:pPr>
    </w:p>
    <w:p w:rsidR="00B139D3" w:rsidRDefault="00B139D3" w:rsidP="00C07EF7">
      <w:pPr>
        <w:keepNext/>
        <w:spacing w:before="240" w:after="60" w:line="240" w:lineRule="auto"/>
        <w:ind w:left="1440" w:firstLine="0"/>
        <w:contextualSpacing/>
        <w:jc w:val="left"/>
        <w:outlineLvl w:val="0"/>
        <w:rPr>
          <w:rFonts w:ascii="Tahoma" w:eastAsia="Times New Roman" w:hAnsi="Tahoma" w:cs="Tahoma"/>
          <w:lang w:val="ru-RU"/>
        </w:rPr>
      </w:pPr>
    </w:p>
    <w:p w:rsidR="00B139D3" w:rsidRDefault="00B139D3" w:rsidP="00C07EF7">
      <w:pPr>
        <w:keepNext/>
        <w:spacing w:before="240" w:after="60" w:line="240" w:lineRule="auto"/>
        <w:ind w:left="1440" w:firstLine="0"/>
        <w:contextualSpacing/>
        <w:jc w:val="left"/>
        <w:outlineLvl w:val="0"/>
        <w:rPr>
          <w:rFonts w:ascii="Tahoma" w:eastAsia="Times New Roman" w:hAnsi="Tahoma" w:cs="Tahoma"/>
          <w:lang w:val="ru-RU"/>
        </w:rPr>
      </w:pPr>
    </w:p>
    <w:p w:rsidR="00B139D3" w:rsidRPr="002C565F" w:rsidRDefault="00B139D3" w:rsidP="00C07EF7">
      <w:pPr>
        <w:keepNext/>
        <w:spacing w:before="240" w:after="60" w:line="240" w:lineRule="auto"/>
        <w:ind w:left="1440" w:firstLine="0"/>
        <w:contextualSpacing/>
        <w:jc w:val="left"/>
        <w:outlineLvl w:val="0"/>
        <w:rPr>
          <w:rFonts w:ascii="Tahoma" w:eastAsia="Times New Roman" w:hAnsi="Tahoma" w:cs="Tahoma"/>
          <w:lang w:val="ru-RU"/>
        </w:rPr>
      </w:pPr>
      <w:bookmarkStart w:id="0" w:name="_GoBack"/>
      <w:bookmarkEnd w:id="0"/>
    </w:p>
    <w:p w:rsidR="00C07EF7" w:rsidRPr="002C565F" w:rsidRDefault="00C07EF7" w:rsidP="00C07EF7">
      <w:pPr>
        <w:keepNext/>
        <w:spacing w:before="240" w:after="60" w:line="240" w:lineRule="auto"/>
        <w:ind w:left="1440" w:firstLine="0"/>
        <w:contextualSpacing/>
        <w:jc w:val="left"/>
        <w:outlineLvl w:val="0"/>
        <w:rPr>
          <w:rFonts w:ascii="Tahoma" w:eastAsia="Times New Roman" w:hAnsi="Tahoma" w:cs="Tahoma"/>
          <w:lang w:val="ru-RU"/>
        </w:rPr>
      </w:pPr>
      <w:r w:rsidRPr="002C565F">
        <w:rPr>
          <w:rFonts w:ascii="Tahoma" w:eastAsia="Times New Roman" w:hAnsi="Tahoma" w:cs="Tahoma"/>
          <w:u w:val="single"/>
          <w:lang w:val="sr-Cyrl-RS"/>
        </w:rPr>
        <w:t>Инструкције за попуњавање</w:t>
      </w:r>
      <w:r w:rsidRPr="002C565F">
        <w:rPr>
          <w:rFonts w:ascii="Tahoma" w:eastAsia="Times New Roman" w:hAnsi="Tahoma" w:cs="Tahoma"/>
          <w:u w:val="single"/>
          <w:lang w:val="ru-RU"/>
        </w:rPr>
        <w:t>:</w:t>
      </w:r>
      <w:r w:rsidRPr="002C565F">
        <w:rPr>
          <w:rFonts w:ascii="Tahoma" w:eastAsia="Times New Roman" w:hAnsi="Tahoma" w:cs="Tahoma"/>
          <w:lang w:val="ru-RU"/>
        </w:rPr>
        <w:t xml:space="preserve"> </w:t>
      </w:r>
      <w:r w:rsidRPr="002C565F">
        <w:rPr>
          <w:rFonts w:ascii="Tahoma" w:eastAsia="Times New Roman" w:hAnsi="Tahoma" w:cs="Tahoma"/>
          <w:lang w:val="sr-Cyrl-RS"/>
        </w:rPr>
        <w:t xml:space="preserve">попуњавање захтјева од стране учесника је обавезни услов за разматрање понуде. Учесници морају попунити сва поља обрасца. Уколико нема одређених података, треба уписати „нема података“. </w:t>
      </w:r>
    </w:p>
    <w:p w:rsidR="00C07EF7" w:rsidRPr="000C765B" w:rsidRDefault="00C07EF7" w:rsidP="00C07EF7">
      <w:pPr>
        <w:spacing w:line="240" w:lineRule="auto"/>
        <w:ind w:firstLine="0"/>
        <w:rPr>
          <w:rFonts w:ascii="Tahoma" w:eastAsia="Calibri" w:hAnsi="Tahoma" w:cs="Tahoma"/>
          <w:lang w:val="ru-RU"/>
        </w:rPr>
      </w:pPr>
    </w:p>
    <w:p w:rsidR="00544E64" w:rsidRDefault="00544E64" w:rsidP="002D0D62">
      <w:pPr>
        <w:pStyle w:val="NoSpacing"/>
      </w:pPr>
    </w:p>
    <w:sectPr w:rsidR="00544E64" w:rsidSect="00B139D3">
      <w:pgSz w:w="16838" w:h="11906" w:orient="landscape"/>
      <w:pgMar w:top="1247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F7"/>
    <w:rsid w:val="00265F8E"/>
    <w:rsid w:val="002D0D62"/>
    <w:rsid w:val="00544E64"/>
    <w:rsid w:val="007210FD"/>
    <w:rsid w:val="00AC3B64"/>
    <w:rsid w:val="00B139D3"/>
    <w:rsid w:val="00C0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1AEE9"/>
  <w15:docId w15:val="{D7546534-23DF-45F6-BA96-D5CD13AE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EF7"/>
    <w:pPr>
      <w:spacing w:after="0" w:line="360" w:lineRule="auto"/>
      <w:ind w:firstLine="709"/>
      <w:jc w:val="both"/>
    </w:pPr>
    <w:rPr>
      <w:rFonts w:asciiTheme="minorHAnsi" w:hAnsi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Grozdanić Darko</dc:creator>
  <cp:lastModifiedBy>Irena Zaric</cp:lastModifiedBy>
  <cp:revision>6</cp:revision>
  <dcterms:created xsi:type="dcterms:W3CDTF">2019-08-19T11:36:00Z</dcterms:created>
  <dcterms:modified xsi:type="dcterms:W3CDTF">2025-09-16T06:40:00Z</dcterms:modified>
</cp:coreProperties>
</file>